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4A886" w14:textId="2E44088C" w:rsidR="00666C4B" w:rsidRDefault="00000000">
      <w:pPr>
        <w:spacing w:after="2" w:line="240" w:lineRule="auto"/>
        <w:ind w:left="3358" w:right="1799" w:hanging="689"/>
      </w:pPr>
      <w:r>
        <w:rPr>
          <w:rFonts w:ascii="Arial" w:eastAsia="Arial" w:hAnsi="Arial" w:cs="Arial"/>
          <w:b/>
          <w:sz w:val="32"/>
        </w:rPr>
        <w:t>202</w:t>
      </w:r>
      <w:r w:rsidR="00340A82">
        <w:rPr>
          <w:rFonts w:ascii="Arial" w:eastAsia="Arial" w:hAnsi="Arial" w:cs="Arial"/>
          <w:b/>
          <w:sz w:val="32"/>
        </w:rPr>
        <w:t>4</w:t>
      </w:r>
      <w:r>
        <w:rPr>
          <w:rFonts w:ascii="Arial" w:eastAsia="Arial" w:hAnsi="Arial" w:cs="Arial"/>
          <w:b/>
          <w:sz w:val="32"/>
        </w:rPr>
        <w:t xml:space="preserve"> Schuyler County </w:t>
      </w:r>
      <w:proofErr w:type="gramStart"/>
      <w:r>
        <w:rPr>
          <w:rFonts w:ascii="Arial" w:eastAsia="Arial" w:hAnsi="Arial" w:cs="Arial"/>
          <w:b/>
          <w:sz w:val="32"/>
        </w:rPr>
        <w:t>Fair  Boer</w:t>
      </w:r>
      <w:proofErr w:type="gramEnd"/>
      <w:r>
        <w:rPr>
          <w:rFonts w:ascii="Arial" w:eastAsia="Arial" w:hAnsi="Arial" w:cs="Arial"/>
          <w:b/>
          <w:sz w:val="32"/>
        </w:rPr>
        <w:t xml:space="preserve"> Goat Show </w:t>
      </w:r>
    </w:p>
    <w:p w14:paraId="4D81C42B" w14:textId="7C3E748F" w:rsidR="00666C4B" w:rsidRDefault="00000000">
      <w:pPr>
        <w:spacing w:after="0"/>
        <w:ind w:left="54"/>
        <w:jc w:val="center"/>
      </w:pPr>
      <w:r>
        <w:rPr>
          <w:rFonts w:ascii="Arial" w:eastAsia="Arial" w:hAnsi="Arial" w:cs="Arial"/>
          <w:b/>
          <w:sz w:val="32"/>
        </w:rPr>
        <w:t>J</w:t>
      </w:r>
      <w:r w:rsidR="00CC017C">
        <w:rPr>
          <w:rFonts w:ascii="Arial" w:eastAsia="Arial" w:hAnsi="Arial" w:cs="Arial"/>
          <w:b/>
          <w:sz w:val="32"/>
        </w:rPr>
        <w:t>u</w:t>
      </w:r>
      <w:r w:rsidR="00D97086">
        <w:rPr>
          <w:rFonts w:ascii="Arial" w:eastAsia="Arial" w:hAnsi="Arial" w:cs="Arial"/>
          <w:b/>
          <w:sz w:val="32"/>
        </w:rPr>
        <w:t>ne 29</w:t>
      </w:r>
      <w:r>
        <w:rPr>
          <w:rFonts w:ascii="Arial" w:eastAsia="Arial" w:hAnsi="Arial" w:cs="Arial"/>
          <w:b/>
          <w:sz w:val="32"/>
        </w:rPr>
        <w:t xml:space="preserve"> at 8:30 a.m. </w:t>
      </w:r>
    </w:p>
    <w:p w14:paraId="31446CC7" w14:textId="66961D3F" w:rsidR="00666C4B" w:rsidRDefault="00000000" w:rsidP="00CC017C">
      <w:pPr>
        <w:spacing w:after="11"/>
        <w:ind w:left="259"/>
        <w:jc w:val="center"/>
      </w:pPr>
      <w:r>
        <w:rPr>
          <w:rFonts w:ascii="Arial" w:eastAsia="Arial" w:hAnsi="Arial" w:cs="Arial"/>
          <w:sz w:val="28"/>
        </w:rPr>
        <w:t xml:space="preserve">  </w:t>
      </w:r>
      <w:r>
        <w:rPr>
          <w:rFonts w:ascii="Arial" w:eastAsia="Arial" w:hAnsi="Arial" w:cs="Arial"/>
          <w:b/>
          <w:sz w:val="32"/>
        </w:rPr>
        <w:t xml:space="preserve"> </w:t>
      </w:r>
    </w:p>
    <w:p w14:paraId="290DE43D" w14:textId="77777777" w:rsidR="00666C4B" w:rsidRDefault="00000000">
      <w:pPr>
        <w:spacing w:after="5" w:line="250" w:lineRule="auto"/>
        <w:ind w:left="164" w:hanging="10"/>
        <w:jc w:val="center"/>
      </w:pPr>
      <w:r>
        <w:rPr>
          <w:rFonts w:ascii="Arial" w:eastAsia="Arial" w:hAnsi="Arial" w:cs="Arial"/>
          <w:b/>
          <w:sz w:val="24"/>
        </w:rPr>
        <w:t xml:space="preserve">Total </w:t>
      </w:r>
      <w:proofErr w:type="spellStart"/>
      <w:r>
        <w:rPr>
          <w:rFonts w:ascii="Arial" w:eastAsia="Arial" w:hAnsi="Arial" w:cs="Arial"/>
          <w:b/>
          <w:sz w:val="24"/>
        </w:rPr>
        <w:t>Pemiums</w:t>
      </w:r>
      <w:proofErr w:type="spellEnd"/>
      <w:r>
        <w:rPr>
          <w:rFonts w:ascii="Arial" w:eastAsia="Arial" w:hAnsi="Arial" w:cs="Arial"/>
          <w:b/>
          <w:sz w:val="24"/>
        </w:rPr>
        <w:t xml:space="preserve"> Offered $3250.00 </w:t>
      </w:r>
    </w:p>
    <w:p w14:paraId="14F9B8C0" w14:textId="77777777" w:rsidR="00666C4B" w:rsidRDefault="00000000">
      <w:pPr>
        <w:spacing w:after="5" w:line="250" w:lineRule="auto"/>
        <w:ind w:left="164" w:right="96" w:hanging="10"/>
        <w:jc w:val="center"/>
      </w:pPr>
      <w:r>
        <w:rPr>
          <w:rFonts w:ascii="Arial" w:eastAsia="Arial" w:hAnsi="Arial" w:cs="Arial"/>
          <w:b/>
          <w:sz w:val="24"/>
        </w:rPr>
        <w:t xml:space="preserve">Premiums: 1st - $23.00; 2nd - $20.00; 3rd - $17.00; 4th - $14.00; 5th - $11.00 </w:t>
      </w:r>
    </w:p>
    <w:p w14:paraId="4B316741" w14:textId="77777777" w:rsidR="00666C4B" w:rsidRDefault="00000000">
      <w:pPr>
        <w:spacing w:after="5" w:line="250" w:lineRule="auto"/>
        <w:ind w:left="164" w:right="98" w:hanging="10"/>
        <w:jc w:val="center"/>
      </w:pPr>
      <w:r>
        <w:rPr>
          <w:rFonts w:ascii="Arial" w:eastAsia="Arial" w:hAnsi="Arial" w:cs="Arial"/>
          <w:b/>
          <w:sz w:val="24"/>
        </w:rPr>
        <w:t xml:space="preserve">Grand Champion % Doe $55 - Reserve Grand Champion % Doe - $35  </w:t>
      </w:r>
    </w:p>
    <w:p w14:paraId="415309B8" w14:textId="77777777" w:rsidR="00666C4B" w:rsidRDefault="00000000">
      <w:pPr>
        <w:spacing w:after="5" w:line="250" w:lineRule="auto"/>
        <w:ind w:left="10" w:hanging="10"/>
        <w:jc w:val="center"/>
      </w:pPr>
      <w:r>
        <w:rPr>
          <w:rFonts w:ascii="Arial" w:eastAsia="Arial" w:hAnsi="Arial" w:cs="Arial"/>
          <w:b/>
          <w:sz w:val="24"/>
        </w:rPr>
        <w:t xml:space="preserve">Grand Champion Full Blood Doe $55 – Res. Grand Champion Full Blood Doe $35 Grand Champion Buck $55 - Reserve Grand Champion Buck $35 </w:t>
      </w:r>
    </w:p>
    <w:p w14:paraId="29A8C145" w14:textId="77777777" w:rsidR="00666C4B" w:rsidRDefault="00000000">
      <w:pPr>
        <w:spacing w:after="5" w:line="250" w:lineRule="auto"/>
        <w:ind w:left="-15" w:right="260" w:firstLine="310"/>
      </w:pPr>
      <w:r>
        <w:rPr>
          <w:rFonts w:ascii="Arial" w:eastAsia="Arial" w:hAnsi="Arial" w:cs="Arial"/>
          <w:b/>
          <w:sz w:val="24"/>
        </w:rPr>
        <w:t xml:space="preserve">4-H Jackpot </w:t>
      </w:r>
      <w:proofErr w:type="spellStart"/>
      <w:r>
        <w:rPr>
          <w:rFonts w:ascii="Arial" w:eastAsia="Arial" w:hAnsi="Arial" w:cs="Arial"/>
          <w:b/>
          <w:sz w:val="24"/>
        </w:rPr>
        <w:t>Wether</w:t>
      </w:r>
      <w:proofErr w:type="spellEnd"/>
      <w:r>
        <w:rPr>
          <w:rFonts w:ascii="Arial" w:eastAsia="Arial" w:hAnsi="Arial" w:cs="Arial"/>
          <w:b/>
          <w:sz w:val="24"/>
        </w:rPr>
        <w:t xml:space="preserve"> Class - Premium paid for top 3 in each class plus overall      winner receives $55 and 2nd overall winner receives $35.  </w:t>
      </w:r>
      <w:r>
        <w:rPr>
          <w:rFonts w:ascii="Arial" w:eastAsia="Arial" w:hAnsi="Arial" w:cs="Arial"/>
          <w:sz w:val="24"/>
        </w:rPr>
        <w:t xml:space="preserve">Limit two monies per </w:t>
      </w:r>
      <w:proofErr w:type="gramStart"/>
      <w:r>
        <w:rPr>
          <w:rFonts w:ascii="Arial" w:eastAsia="Arial" w:hAnsi="Arial" w:cs="Arial"/>
          <w:sz w:val="24"/>
        </w:rPr>
        <w:t>class</w:t>
      </w:r>
      <w:proofErr w:type="gramEnd"/>
      <w:r>
        <w:rPr>
          <w:rFonts w:ascii="Arial" w:eastAsia="Arial" w:hAnsi="Arial" w:cs="Arial"/>
          <w:b/>
          <w:sz w:val="24"/>
        </w:rPr>
        <w:t xml:space="preserve"> </w:t>
      </w:r>
      <w:r>
        <w:rPr>
          <w:rFonts w:ascii="Arial" w:eastAsia="Arial" w:hAnsi="Arial" w:cs="Arial"/>
          <w:sz w:val="24"/>
        </w:rPr>
        <w:t xml:space="preserve"> </w:t>
      </w:r>
    </w:p>
    <w:p w14:paraId="4A0B3D59" w14:textId="77777777" w:rsidR="00666C4B" w:rsidRDefault="00000000">
      <w:pPr>
        <w:spacing w:after="0" w:line="240" w:lineRule="auto"/>
        <w:ind w:left="-5" w:hanging="10"/>
      </w:pPr>
      <w:r>
        <w:rPr>
          <w:rFonts w:ascii="Arial" w:eastAsia="Arial" w:hAnsi="Arial" w:cs="Arial"/>
          <w:b/>
          <w:i/>
          <w:color w:val="FF0000"/>
          <w:sz w:val="24"/>
        </w:rPr>
        <w:t xml:space="preserve">For online entries go to schuylercountyfair.org under The Fair, then Fair Book, then Online Registration, to pay with a credit card. Online entries must have Reg. #, animal name, D.O.B. and Tattoo information Printed entry forms may be </w:t>
      </w:r>
      <w:proofErr w:type="gramStart"/>
      <w:r>
        <w:rPr>
          <w:rFonts w:ascii="Arial" w:eastAsia="Arial" w:hAnsi="Arial" w:cs="Arial"/>
          <w:b/>
          <w:i/>
          <w:color w:val="FF0000"/>
          <w:sz w:val="24"/>
        </w:rPr>
        <w:t>mailed</w:t>
      </w:r>
      <w:proofErr w:type="gramEnd"/>
      <w:r>
        <w:rPr>
          <w:rFonts w:ascii="Arial" w:eastAsia="Arial" w:hAnsi="Arial" w:cs="Arial"/>
          <w:b/>
          <w:i/>
          <w:color w:val="FF0000"/>
          <w:sz w:val="24"/>
        </w:rPr>
        <w:t xml:space="preserve"> </w:t>
      </w:r>
    </w:p>
    <w:p w14:paraId="103B24A6" w14:textId="77777777" w:rsidR="00CC017C" w:rsidRDefault="00000000">
      <w:pPr>
        <w:spacing w:after="0" w:line="240" w:lineRule="auto"/>
        <w:ind w:left="-5" w:right="281" w:hanging="10"/>
        <w:rPr>
          <w:rFonts w:ascii="Arial" w:eastAsia="Arial" w:hAnsi="Arial" w:cs="Arial"/>
          <w:b/>
          <w:i/>
          <w:color w:val="FF0000"/>
          <w:sz w:val="24"/>
        </w:rPr>
      </w:pPr>
      <w:r>
        <w:rPr>
          <w:rFonts w:ascii="Arial" w:eastAsia="Arial" w:hAnsi="Arial" w:cs="Arial"/>
          <w:b/>
          <w:i/>
          <w:color w:val="FF0000"/>
          <w:sz w:val="24"/>
        </w:rPr>
        <w:t xml:space="preserve">with check to Schuyler County Fair, P.O. Box 48, Rushville, </w:t>
      </w:r>
      <w:proofErr w:type="gramStart"/>
      <w:r>
        <w:rPr>
          <w:rFonts w:ascii="Arial" w:eastAsia="Arial" w:hAnsi="Arial" w:cs="Arial"/>
          <w:b/>
          <w:i/>
          <w:color w:val="FF0000"/>
          <w:sz w:val="24"/>
        </w:rPr>
        <w:t>Il  62681</w:t>
      </w:r>
      <w:proofErr w:type="gramEnd"/>
      <w:r>
        <w:rPr>
          <w:rFonts w:ascii="Arial" w:eastAsia="Arial" w:hAnsi="Arial" w:cs="Arial"/>
          <w:b/>
          <w:i/>
          <w:color w:val="FF0000"/>
          <w:sz w:val="24"/>
        </w:rPr>
        <w:t xml:space="preserve">   </w:t>
      </w:r>
    </w:p>
    <w:p w14:paraId="2C3D4B89" w14:textId="66BD88EF" w:rsidR="00666C4B" w:rsidRDefault="00000000">
      <w:pPr>
        <w:spacing w:after="0" w:line="240" w:lineRule="auto"/>
        <w:ind w:left="-5" w:right="281" w:hanging="10"/>
      </w:pPr>
      <w:r>
        <w:rPr>
          <w:rFonts w:ascii="Arial" w:eastAsia="Arial" w:hAnsi="Arial" w:cs="Arial"/>
          <w:b/>
          <w:sz w:val="24"/>
        </w:rPr>
        <w:t xml:space="preserve">General Information: </w:t>
      </w:r>
    </w:p>
    <w:p w14:paraId="46879632" w14:textId="77777777" w:rsidR="00666C4B" w:rsidRDefault="00000000">
      <w:pPr>
        <w:spacing w:after="5" w:line="250" w:lineRule="auto"/>
        <w:ind w:left="-5" w:hanging="10"/>
      </w:pPr>
      <w:r>
        <w:rPr>
          <w:rFonts w:ascii="Arial" w:eastAsia="Arial" w:hAnsi="Arial" w:cs="Arial"/>
          <w:b/>
          <w:sz w:val="24"/>
        </w:rPr>
        <w:t>Exhibitor Ticket:   $10.00                          Entry Fees: $13.00 per class</w:t>
      </w:r>
      <w:r>
        <w:rPr>
          <w:rFonts w:ascii="Arial" w:eastAsia="Arial" w:hAnsi="Arial" w:cs="Arial"/>
          <w:b/>
          <w:color w:val="FF0000"/>
          <w:sz w:val="24"/>
        </w:rPr>
        <w:t xml:space="preserve"> </w:t>
      </w:r>
    </w:p>
    <w:p w14:paraId="5A99C452" w14:textId="705ACED4" w:rsidR="00666C4B" w:rsidRDefault="00000000">
      <w:pPr>
        <w:spacing w:after="5" w:line="250" w:lineRule="auto"/>
        <w:ind w:left="-5" w:hanging="10"/>
      </w:pPr>
      <w:r>
        <w:rPr>
          <w:rFonts w:ascii="Arial" w:eastAsia="Arial" w:hAnsi="Arial" w:cs="Arial"/>
          <w:b/>
          <w:sz w:val="24"/>
        </w:rPr>
        <w:t xml:space="preserve">Helper's Ticket:    $10.00                         </w:t>
      </w:r>
      <w:r>
        <w:rPr>
          <w:rFonts w:ascii="Arial" w:eastAsia="Arial" w:hAnsi="Arial" w:cs="Arial"/>
          <w:b/>
          <w:sz w:val="20"/>
        </w:rPr>
        <w:t xml:space="preserve"> </w:t>
      </w:r>
      <w:r>
        <w:rPr>
          <w:rFonts w:ascii="Arial" w:eastAsia="Arial" w:hAnsi="Arial" w:cs="Arial"/>
          <w:b/>
          <w:sz w:val="24"/>
        </w:rPr>
        <w:t xml:space="preserve">Camper Fee: $ </w:t>
      </w:r>
      <w:r w:rsidR="00CC017C">
        <w:rPr>
          <w:rFonts w:ascii="Arial" w:eastAsia="Arial" w:hAnsi="Arial" w:cs="Arial"/>
          <w:b/>
          <w:sz w:val="24"/>
        </w:rPr>
        <w:t>4</w:t>
      </w:r>
      <w:r>
        <w:rPr>
          <w:rFonts w:ascii="Arial" w:eastAsia="Arial" w:hAnsi="Arial" w:cs="Arial"/>
          <w:b/>
          <w:sz w:val="24"/>
        </w:rPr>
        <w:t xml:space="preserve">0.00 per day </w:t>
      </w:r>
    </w:p>
    <w:p w14:paraId="580D548E" w14:textId="51D6FC1C" w:rsidR="00666C4B" w:rsidRDefault="00000000">
      <w:pPr>
        <w:spacing w:after="5" w:line="250" w:lineRule="auto"/>
        <w:ind w:left="-5" w:hanging="10"/>
      </w:pPr>
      <w:r>
        <w:rPr>
          <w:rFonts w:ascii="Arial" w:eastAsia="Arial" w:hAnsi="Arial" w:cs="Arial"/>
          <w:b/>
          <w:sz w:val="24"/>
        </w:rPr>
        <w:t xml:space="preserve">Season Pass:      </w:t>
      </w:r>
      <w:r w:rsidR="00CC017C">
        <w:rPr>
          <w:rFonts w:ascii="Arial" w:eastAsia="Arial" w:hAnsi="Arial" w:cs="Arial"/>
          <w:b/>
          <w:sz w:val="24"/>
        </w:rPr>
        <w:t xml:space="preserve">  </w:t>
      </w:r>
      <w:r>
        <w:rPr>
          <w:rFonts w:ascii="Arial" w:eastAsia="Arial" w:hAnsi="Arial" w:cs="Arial"/>
          <w:b/>
          <w:sz w:val="24"/>
        </w:rPr>
        <w:t xml:space="preserve">$40.00                          </w:t>
      </w:r>
    </w:p>
    <w:p w14:paraId="1271B277" w14:textId="67B9A434" w:rsidR="00666C4B" w:rsidRDefault="00000000">
      <w:pPr>
        <w:spacing w:after="0" w:line="240" w:lineRule="auto"/>
      </w:pPr>
      <w:r>
        <w:rPr>
          <w:rFonts w:ascii="Arial" w:eastAsia="Arial" w:hAnsi="Arial" w:cs="Arial"/>
          <w:sz w:val="24"/>
        </w:rPr>
        <w:t xml:space="preserve">Every person entering the fairgrounds must have a </w:t>
      </w:r>
      <w:proofErr w:type="spellStart"/>
      <w:proofErr w:type="gramStart"/>
      <w:r>
        <w:rPr>
          <w:rFonts w:ascii="Arial" w:eastAsia="Arial" w:hAnsi="Arial" w:cs="Arial"/>
          <w:sz w:val="24"/>
        </w:rPr>
        <w:t>ticket,or</w:t>
      </w:r>
      <w:proofErr w:type="spellEnd"/>
      <w:proofErr w:type="gramEnd"/>
      <w:r>
        <w:rPr>
          <w:rFonts w:ascii="Arial" w:eastAsia="Arial" w:hAnsi="Arial" w:cs="Arial"/>
          <w:sz w:val="24"/>
        </w:rPr>
        <w:t xml:space="preserve"> be charged regular gate admission. One helper's ticket may be purchased with each exhibitor or season pass purchased. </w:t>
      </w:r>
      <w:r>
        <w:rPr>
          <w:rFonts w:ascii="Arial" w:eastAsia="Arial" w:hAnsi="Arial" w:cs="Arial"/>
          <w:sz w:val="24"/>
          <w:u w:val="single" w:color="000000"/>
        </w:rPr>
        <w:t xml:space="preserve">Payment for tickets, entry fees, and camper fees must be sent with entry form. </w:t>
      </w:r>
      <w:r>
        <w:rPr>
          <w:rFonts w:ascii="Arial" w:eastAsia="Arial" w:hAnsi="Arial" w:cs="Arial"/>
          <w:b/>
          <w:sz w:val="24"/>
        </w:rPr>
        <w:t>Pre-registration must be made by June 26, 202</w:t>
      </w:r>
      <w:r w:rsidR="00CC017C">
        <w:rPr>
          <w:rFonts w:ascii="Arial" w:eastAsia="Arial" w:hAnsi="Arial" w:cs="Arial"/>
          <w:b/>
          <w:sz w:val="24"/>
        </w:rPr>
        <w:t>4</w:t>
      </w:r>
      <w:r>
        <w:rPr>
          <w:rFonts w:ascii="Arial" w:eastAsia="Arial" w:hAnsi="Arial" w:cs="Arial"/>
          <w:b/>
          <w:sz w:val="24"/>
        </w:rPr>
        <w:t>.</w:t>
      </w:r>
      <w:r>
        <w:rPr>
          <w:rFonts w:ascii="Arial" w:eastAsia="Arial" w:hAnsi="Arial" w:cs="Arial"/>
          <w:sz w:val="24"/>
        </w:rPr>
        <w:t xml:space="preserve"> </w:t>
      </w:r>
    </w:p>
    <w:p w14:paraId="2ED841C5" w14:textId="77777777" w:rsidR="00666C4B" w:rsidRDefault="00000000">
      <w:pPr>
        <w:spacing w:after="5" w:line="250" w:lineRule="auto"/>
        <w:ind w:left="-5" w:hanging="10"/>
      </w:pPr>
      <w:r>
        <w:rPr>
          <w:rFonts w:ascii="Arial" w:eastAsia="Arial" w:hAnsi="Arial" w:cs="Arial"/>
          <w:b/>
          <w:sz w:val="24"/>
        </w:rPr>
        <w:t xml:space="preserve">Mail entries </w:t>
      </w:r>
      <w:proofErr w:type="gramStart"/>
      <w:r>
        <w:rPr>
          <w:rFonts w:ascii="Arial" w:eastAsia="Arial" w:hAnsi="Arial" w:cs="Arial"/>
          <w:b/>
          <w:sz w:val="24"/>
        </w:rPr>
        <w:t>to :</w:t>
      </w:r>
      <w:proofErr w:type="gramEnd"/>
      <w:r>
        <w:rPr>
          <w:rFonts w:ascii="Arial" w:eastAsia="Arial" w:hAnsi="Arial" w:cs="Arial"/>
          <w:b/>
          <w:sz w:val="24"/>
        </w:rPr>
        <w:t xml:space="preserve"> Schuyler County Fair, P. O. Box 48, Rushville, IL 62681 or make entries online at schuylercountyfair.org.     </w:t>
      </w:r>
    </w:p>
    <w:p w14:paraId="395FE16F" w14:textId="336AA19F" w:rsidR="00666C4B" w:rsidRDefault="00000000">
      <w:pPr>
        <w:spacing w:after="10" w:line="249" w:lineRule="auto"/>
        <w:ind w:left="-5" w:hanging="10"/>
      </w:pPr>
      <w:r>
        <w:rPr>
          <w:rFonts w:ascii="Arial" w:eastAsia="Arial" w:hAnsi="Arial" w:cs="Arial"/>
        </w:rPr>
        <w:t xml:space="preserve">All goats must arrive at the fairgrounds beginning at 4:00 p.m. </w:t>
      </w:r>
      <w:r w:rsidR="00D97086">
        <w:rPr>
          <w:rFonts w:ascii="Arial" w:eastAsia="Arial" w:hAnsi="Arial" w:cs="Arial"/>
        </w:rPr>
        <w:t>Friday</w:t>
      </w:r>
      <w:r>
        <w:rPr>
          <w:rFonts w:ascii="Arial" w:eastAsia="Arial" w:hAnsi="Arial" w:cs="Arial"/>
        </w:rPr>
        <w:t xml:space="preserve">., June </w:t>
      </w:r>
      <w:r w:rsidR="00D97086">
        <w:rPr>
          <w:rFonts w:ascii="Arial" w:eastAsia="Arial" w:hAnsi="Arial" w:cs="Arial"/>
        </w:rPr>
        <w:t>28</w:t>
      </w:r>
      <w:r>
        <w:rPr>
          <w:rFonts w:ascii="Arial" w:eastAsia="Arial" w:hAnsi="Arial" w:cs="Arial"/>
        </w:rPr>
        <w:t>, 202</w:t>
      </w:r>
      <w:r w:rsidR="00CC017C">
        <w:rPr>
          <w:rFonts w:ascii="Arial" w:eastAsia="Arial" w:hAnsi="Arial" w:cs="Arial"/>
        </w:rPr>
        <w:t>4</w:t>
      </w:r>
      <w:r>
        <w:rPr>
          <w:rFonts w:ascii="Arial" w:eastAsia="Arial" w:hAnsi="Arial" w:cs="Arial"/>
        </w:rPr>
        <w:t xml:space="preserve">. A deposit of $10 per pen must be made at Secretary’s Office </w:t>
      </w:r>
      <w:r>
        <w:rPr>
          <w:rFonts w:ascii="Arial" w:eastAsia="Arial" w:hAnsi="Arial" w:cs="Arial"/>
          <w:b/>
        </w:rPr>
        <w:t>upon arrival</w:t>
      </w:r>
      <w:r>
        <w:rPr>
          <w:rFonts w:ascii="Arial" w:eastAsia="Arial" w:hAnsi="Arial" w:cs="Arial"/>
        </w:rPr>
        <w:t>. It will be refunded after the show if your pens are cleaned out</w:t>
      </w:r>
      <w:r>
        <w:rPr>
          <w:rFonts w:ascii="Arial" w:eastAsia="Arial" w:hAnsi="Arial" w:cs="Arial"/>
          <w:b/>
        </w:rPr>
        <w:t xml:space="preserve">. </w:t>
      </w:r>
      <w:r>
        <w:rPr>
          <w:rFonts w:ascii="Arial" w:eastAsia="Arial" w:hAnsi="Arial" w:cs="Arial"/>
          <w:b/>
          <w:u w:val="single" w:color="000000"/>
        </w:rPr>
        <w:t>Do not add this payment to your entry payment</w:t>
      </w:r>
      <w:r>
        <w:rPr>
          <w:rFonts w:ascii="Arial" w:eastAsia="Arial" w:hAnsi="Arial" w:cs="Arial"/>
        </w:rPr>
        <w:t xml:space="preserve">. All goats must be brought to the show ring and presented to the judge to receive premiums. Registration papers and ear tattoo or ear tag will </w:t>
      </w:r>
      <w:proofErr w:type="gramStart"/>
      <w:r>
        <w:rPr>
          <w:rFonts w:ascii="Arial" w:eastAsia="Arial" w:hAnsi="Arial" w:cs="Arial"/>
        </w:rPr>
        <w:t>definitely be</w:t>
      </w:r>
      <w:proofErr w:type="gramEnd"/>
      <w:r>
        <w:rPr>
          <w:rFonts w:ascii="Arial" w:eastAsia="Arial" w:hAnsi="Arial" w:cs="Arial"/>
        </w:rPr>
        <w:t xml:space="preserve"> required on all animals. All market goats must have identifying ear tattoo or ear tag.  No animals other than market goats will be allowed to enter in goat show without proper registration papers. </w:t>
      </w:r>
    </w:p>
    <w:p w14:paraId="2E582203" w14:textId="77777777" w:rsidR="00666C4B" w:rsidRDefault="00000000">
      <w:pPr>
        <w:spacing w:after="5" w:line="250" w:lineRule="auto"/>
        <w:ind w:left="-5" w:hanging="10"/>
      </w:pPr>
      <w:r>
        <w:rPr>
          <w:rFonts w:ascii="Arial" w:eastAsia="Arial" w:hAnsi="Arial" w:cs="Arial"/>
          <w:b/>
          <w:sz w:val="24"/>
        </w:rPr>
        <w:t xml:space="preserve">Breed Champions </w:t>
      </w:r>
      <w:proofErr w:type="gramStart"/>
      <w:r>
        <w:rPr>
          <w:rFonts w:ascii="Arial" w:eastAsia="Arial" w:hAnsi="Arial" w:cs="Arial"/>
          <w:b/>
          <w:sz w:val="24"/>
        </w:rPr>
        <w:t>have to</w:t>
      </w:r>
      <w:proofErr w:type="gramEnd"/>
      <w:r>
        <w:rPr>
          <w:rFonts w:ascii="Arial" w:eastAsia="Arial" w:hAnsi="Arial" w:cs="Arial"/>
          <w:b/>
          <w:sz w:val="24"/>
        </w:rPr>
        <w:t xml:space="preserve"> show in Grand Champion Class or forfeit premium.  </w:t>
      </w:r>
    </w:p>
    <w:p w14:paraId="061D99E5" w14:textId="77777777" w:rsidR="00666C4B" w:rsidRDefault="00000000">
      <w:pPr>
        <w:spacing w:after="10" w:line="249" w:lineRule="auto"/>
        <w:ind w:left="-5" w:hanging="10"/>
      </w:pPr>
      <w:r>
        <w:rPr>
          <w:rFonts w:ascii="Arial" w:eastAsia="Arial" w:hAnsi="Arial" w:cs="Arial"/>
          <w:b/>
          <w:sz w:val="24"/>
        </w:rPr>
        <w:t xml:space="preserve">Illinois Goats - </w:t>
      </w:r>
      <w:r>
        <w:rPr>
          <w:rFonts w:ascii="Arial" w:eastAsia="Arial" w:hAnsi="Arial" w:cs="Arial"/>
        </w:rPr>
        <w:t>CVI must include the following statement: "the goats listed above were not exhibiting signs of scrapie at the time of examination</w:t>
      </w:r>
      <w:r>
        <w:rPr>
          <w:rFonts w:ascii="Arial" w:eastAsia="Arial" w:hAnsi="Arial" w:cs="Arial"/>
          <w:sz w:val="24"/>
        </w:rPr>
        <w:t xml:space="preserve">." </w:t>
      </w:r>
    </w:p>
    <w:p w14:paraId="38A5A0A3" w14:textId="77777777" w:rsidR="00666C4B" w:rsidRDefault="00000000">
      <w:pPr>
        <w:spacing w:after="10" w:line="249" w:lineRule="auto"/>
        <w:ind w:left="-5" w:hanging="10"/>
      </w:pPr>
      <w:r>
        <w:rPr>
          <w:rFonts w:ascii="Arial" w:eastAsia="Arial" w:hAnsi="Arial" w:cs="Arial"/>
          <w:b/>
          <w:sz w:val="24"/>
        </w:rPr>
        <w:t xml:space="preserve">Out-of-state Goats - </w:t>
      </w:r>
      <w:r>
        <w:rPr>
          <w:rFonts w:ascii="Arial" w:eastAsia="Arial" w:hAnsi="Arial" w:cs="Arial"/>
        </w:rPr>
        <w:t>CVI must include the following statement: "The goats listed above were not exhibiting clinical signs of scrapie at the time of the examination."</w:t>
      </w:r>
      <w:r>
        <w:rPr>
          <w:rFonts w:ascii="Arial" w:eastAsia="Arial" w:hAnsi="Arial" w:cs="Arial"/>
          <w:sz w:val="24"/>
        </w:rPr>
        <w:t xml:space="preserve"> </w:t>
      </w:r>
    </w:p>
    <w:p w14:paraId="45105AC4" w14:textId="77777777" w:rsidR="00666C4B" w:rsidRDefault="00000000">
      <w:pPr>
        <w:spacing w:after="0" w:line="243" w:lineRule="auto"/>
      </w:pPr>
      <w:r>
        <w:rPr>
          <w:rFonts w:ascii="Arial" w:eastAsia="Arial" w:hAnsi="Arial" w:cs="Arial"/>
          <w:b/>
          <w:sz w:val="24"/>
        </w:rPr>
        <w:t>Superintendent: Deric Wetherell –</w:t>
      </w:r>
      <w:r>
        <w:rPr>
          <w:rFonts w:ascii="Arial" w:eastAsia="Arial" w:hAnsi="Arial" w:cs="Arial"/>
          <w:b/>
          <w:sz w:val="20"/>
        </w:rPr>
        <w:t xml:space="preserve"> 779 Co Rd. 800 E., Tolono, IL  61880 Phone 217-8989358 dpwether@yahoo.com</w:t>
      </w:r>
      <w:r>
        <w:rPr>
          <w:rFonts w:ascii="Arial" w:eastAsia="Arial" w:hAnsi="Arial" w:cs="Arial"/>
          <w:b/>
          <w:sz w:val="24"/>
        </w:rPr>
        <w:t xml:space="preserve"> </w:t>
      </w:r>
    </w:p>
    <w:p w14:paraId="3020F6CC" w14:textId="77292ED6" w:rsidR="00666C4B" w:rsidRDefault="00000000" w:rsidP="00825698">
      <w:pPr>
        <w:spacing w:after="10" w:line="249" w:lineRule="auto"/>
        <w:ind w:left="-5" w:hanging="10"/>
      </w:pPr>
      <w:r>
        <w:rPr>
          <w:rFonts w:ascii="Arial" w:eastAsia="Arial" w:hAnsi="Arial" w:cs="Arial"/>
          <w:b/>
        </w:rPr>
        <w:t>Secretary's Office will be open Sat., June 2</w:t>
      </w:r>
      <w:r w:rsidR="006163F9">
        <w:rPr>
          <w:rFonts w:ascii="Arial" w:eastAsia="Arial" w:hAnsi="Arial" w:cs="Arial"/>
          <w:b/>
        </w:rPr>
        <w:t>2 and Mo</w:t>
      </w:r>
      <w:r w:rsidR="00825698">
        <w:rPr>
          <w:rFonts w:ascii="Arial" w:eastAsia="Arial" w:hAnsi="Arial" w:cs="Arial"/>
          <w:b/>
        </w:rPr>
        <w:t>n. thru Wed.,</w:t>
      </w:r>
      <w:r w:rsidR="006163F9">
        <w:rPr>
          <w:rFonts w:ascii="Arial" w:eastAsia="Arial" w:hAnsi="Arial" w:cs="Arial"/>
          <w:b/>
        </w:rPr>
        <w:t xml:space="preserve"> June 2</w:t>
      </w:r>
      <w:r w:rsidR="00825698">
        <w:rPr>
          <w:rFonts w:ascii="Arial" w:eastAsia="Arial" w:hAnsi="Arial" w:cs="Arial"/>
          <w:b/>
        </w:rPr>
        <w:t>4 - 26</w:t>
      </w:r>
      <w:r>
        <w:rPr>
          <w:rFonts w:ascii="Arial" w:eastAsia="Arial" w:hAnsi="Arial" w:cs="Arial"/>
          <w:b/>
        </w:rPr>
        <w:t xml:space="preserve"> from 10:00 a.m. – 6:00 p.m.</w:t>
      </w:r>
      <w:r w:rsidR="00825698">
        <w:rPr>
          <w:rFonts w:ascii="Arial" w:eastAsia="Arial" w:hAnsi="Arial" w:cs="Arial"/>
          <w:b/>
        </w:rPr>
        <w:t>;</w:t>
      </w:r>
      <w:r>
        <w:rPr>
          <w:rFonts w:ascii="Arial" w:eastAsia="Arial" w:hAnsi="Arial" w:cs="Arial"/>
          <w:b/>
        </w:rPr>
        <w:t xml:space="preserve"> Sun., June 2</w:t>
      </w:r>
      <w:r w:rsidR="006163F9">
        <w:rPr>
          <w:rFonts w:ascii="Arial" w:eastAsia="Arial" w:hAnsi="Arial" w:cs="Arial"/>
          <w:b/>
        </w:rPr>
        <w:t>3</w:t>
      </w:r>
      <w:r>
        <w:rPr>
          <w:rFonts w:ascii="Arial" w:eastAsia="Arial" w:hAnsi="Arial" w:cs="Arial"/>
          <w:b/>
        </w:rPr>
        <w:t xml:space="preserve"> from 1:00 p.m. to 6:00 p.m., and </w:t>
      </w:r>
      <w:r w:rsidR="00825698">
        <w:rPr>
          <w:rFonts w:ascii="Arial" w:eastAsia="Arial" w:hAnsi="Arial" w:cs="Arial"/>
          <w:b/>
        </w:rPr>
        <w:t>beginning</w:t>
      </w:r>
      <w:r w:rsidR="00050A34">
        <w:rPr>
          <w:rFonts w:ascii="Arial" w:eastAsia="Arial" w:hAnsi="Arial" w:cs="Arial"/>
          <w:b/>
        </w:rPr>
        <w:t xml:space="preserve"> </w:t>
      </w:r>
      <w:r w:rsidR="00825698">
        <w:rPr>
          <w:rFonts w:ascii="Arial" w:eastAsia="Arial" w:hAnsi="Arial" w:cs="Arial"/>
          <w:b/>
        </w:rPr>
        <w:t>Thurs.</w:t>
      </w:r>
      <w:r w:rsidR="00050A34">
        <w:rPr>
          <w:rFonts w:ascii="Arial" w:eastAsia="Arial" w:hAnsi="Arial" w:cs="Arial"/>
          <w:b/>
        </w:rPr>
        <w:t>,</w:t>
      </w:r>
      <w:r>
        <w:rPr>
          <w:rFonts w:ascii="Arial" w:eastAsia="Arial" w:hAnsi="Arial" w:cs="Arial"/>
          <w:b/>
        </w:rPr>
        <w:t xml:space="preserve"> June 2</w:t>
      </w:r>
      <w:r w:rsidR="00825698">
        <w:rPr>
          <w:rFonts w:ascii="Arial" w:eastAsia="Arial" w:hAnsi="Arial" w:cs="Arial"/>
          <w:b/>
        </w:rPr>
        <w:t>7</w:t>
      </w:r>
      <w:r>
        <w:rPr>
          <w:rFonts w:ascii="Arial" w:eastAsia="Arial" w:hAnsi="Arial" w:cs="Arial"/>
          <w:b/>
        </w:rPr>
        <w:t xml:space="preserve">, the office will be open from 7:30 </w:t>
      </w:r>
      <w:proofErr w:type="spellStart"/>
      <w:r>
        <w:rPr>
          <w:rFonts w:ascii="Arial" w:eastAsia="Arial" w:hAnsi="Arial" w:cs="Arial"/>
          <w:b/>
        </w:rPr>
        <w:t>a.m</w:t>
      </w:r>
      <w:proofErr w:type="spellEnd"/>
      <w:r>
        <w:rPr>
          <w:rFonts w:ascii="Arial" w:eastAsia="Arial" w:hAnsi="Arial" w:cs="Arial"/>
          <w:b/>
        </w:rPr>
        <w:t xml:space="preserve"> - 10:00 p.m. throughout the fair.  Phone: 217-322- 6182      </w:t>
      </w:r>
    </w:p>
    <w:p w14:paraId="7BA8CD9E" w14:textId="77777777" w:rsidR="00666C4B" w:rsidRDefault="00000000">
      <w:pPr>
        <w:spacing w:after="0"/>
        <w:ind w:left="134"/>
        <w:jc w:val="center"/>
      </w:pPr>
      <w:r>
        <w:rPr>
          <w:rFonts w:ascii="Arial" w:eastAsia="Arial" w:hAnsi="Arial" w:cs="Arial"/>
          <w:b/>
          <w:sz w:val="28"/>
        </w:rPr>
        <w:t xml:space="preserve"> </w:t>
      </w:r>
    </w:p>
    <w:p w14:paraId="15E51A9D" w14:textId="77777777" w:rsidR="00666C4B" w:rsidRDefault="00000000">
      <w:pPr>
        <w:spacing w:after="0"/>
        <w:ind w:left="4681"/>
        <w:jc w:val="both"/>
      </w:pPr>
      <w:r>
        <w:rPr>
          <w:rFonts w:ascii="Arial" w:eastAsia="Arial" w:hAnsi="Arial" w:cs="Arial"/>
          <w:b/>
          <w:sz w:val="20"/>
        </w:rPr>
        <w:lastRenderedPageBreak/>
        <w:t xml:space="preserve"> </w:t>
      </w:r>
    </w:p>
    <w:sectPr w:rsidR="00666C4B">
      <w:pgSz w:w="12240" w:h="15840"/>
      <w:pgMar w:top="1447" w:right="1495" w:bottom="156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C4B"/>
    <w:rsid w:val="00050A34"/>
    <w:rsid w:val="00340A82"/>
    <w:rsid w:val="006163F9"/>
    <w:rsid w:val="00666C4B"/>
    <w:rsid w:val="00825698"/>
    <w:rsid w:val="008972E1"/>
    <w:rsid w:val="00903DD0"/>
    <w:rsid w:val="00CC017C"/>
    <w:rsid w:val="00D97086"/>
    <w:rsid w:val="00E57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1960F"/>
  <w15:docId w15:val="{0B5E3A18-6156-485A-929F-1837901B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Moore</dc:creator>
  <cp:keywords/>
  <cp:lastModifiedBy>Laura Moore</cp:lastModifiedBy>
  <cp:revision>9</cp:revision>
  <dcterms:created xsi:type="dcterms:W3CDTF">2024-03-09T15:24:00Z</dcterms:created>
  <dcterms:modified xsi:type="dcterms:W3CDTF">2024-05-10T18:15:00Z</dcterms:modified>
</cp:coreProperties>
</file>